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24" w:rsidRDefault="009B3C24" w:rsidP="009B3C2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Program Learning Outcomes</w:t>
      </w:r>
    </w:p>
    <w:p w:rsidR="009B3C24" w:rsidRDefault="009B3C24" w:rsidP="009B3C2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9B3C24" w:rsidRPr="00316380" w:rsidRDefault="009B3C24" w:rsidP="009B3C24">
      <w:pPr>
        <w:rPr>
          <w:rFonts w:ascii="Tahoma" w:hAnsi="Tahoma" w:cs="Tahoma"/>
        </w:rPr>
      </w:pPr>
      <w:r w:rsidRPr="00316380">
        <w:rPr>
          <w:rFonts w:ascii="Tahoma" w:hAnsi="Tahoma" w:cs="Tahoma"/>
        </w:rPr>
        <w:t>At the conclusion of the program, students will be able to:</w:t>
      </w:r>
    </w:p>
    <w:p w:rsidR="009B3C24" w:rsidRPr="00316380" w:rsidRDefault="009B3C24" w:rsidP="009B3C2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16380">
        <w:rPr>
          <w:rFonts w:ascii="Tahoma" w:hAnsi="Tahoma" w:cs="Tahoma"/>
        </w:rPr>
        <w:t>Exhibit professional hospitality administration knowledge, skills, and abilities.</w:t>
      </w:r>
    </w:p>
    <w:p w:rsidR="009B3C24" w:rsidRPr="00316380" w:rsidRDefault="009B3C24" w:rsidP="009B3C2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Execute</w:t>
      </w:r>
      <w:r w:rsidRPr="00316380">
        <w:rPr>
          <w:rFonts w:ascii="Tahoma" w:hAnsi="Tahoma" w:cs="Tahoma"/>
        </w:rPr>
        <w:t xml:space="preserve"> core management concepts in the areas of hospitality accounting, finance, human resources, marketing, operations, and technology.</w:t>
      </w:r>
    </w:p>
    <w:p w:rsidR="009B3C24" w:rsidRPr="00316380" w:rsidRDefault="009B3C24" w:rsidP="009B3C2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16380">
        <w:rPr>
          <w:rFonts w:ascii="Tahoma" w:hAnsi="Tahoma" w:cs="Tahoma"/>
        </w:rPr>
        <w:t>Describe the fundamental principles of leadership and demonstrate successful leadership skills.</w:t>
      </w:r>
    </w:p>
    <w:p w:rsidR="009B3C24" w:rsidRPr="00316380" w:rsidRDefault="009B3C24" w:rsidP="009B3C2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16380">
        <w:rPr>
          <w:rFonts w:ascii="Tahoma" w:hAnsi="Tahoma" w:cs="Tahoma"/>
        </w:rPr>
        <w:t>Utilize critical thinking, problem solving, written and ora</w:t>
      </w:r>
      <w:r>
        <w:rPr>
          <w:rFonts w:ascii="Tahoma" w:hAnsi="Tahoma" w:cs="Tahoma"/>
        </w:rPr>
        <w:t>l communication, and investigative</w:t>
      </w:r>
      <w:r w:rsidRPr="00316380">
        <w:rPr>
          <w:rFonts w:ascii="Tahoma" w:hAnsi="Tahoma" w:cs="Tahoma"/>
        </w:rPr>
        <w:t xml:space="preserve"> skills specific to hospitality administration.</w:t>
      </w:r>
    </w:p>
    <w:p w:rsidR="009B3C24" w:rsidRPr="00316380" w:rsidRDefault="009B3C24" w:rsidP="009B3C2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00741">
        <w:rPr>
          <w:rFonts w:ascii="Tahoma" w:hAnsi="Tahoma" w:cs="Tahoma"/>
        </w:rPr>
        <w:t>Apply experiential learning experiences acquired through courses, work</w:t>
      </w:r>
      <w:r w:rsidRPr="00316380">
        <w:rPr>
          <w:rFonts w:ascii="Tahoma" w:hAnsi="Tahoma" w:cs="Tahoma"/>
        </w:rPr>
        <w:t xml:space="preserve"> experience, and internship to become a successful professional.</w:t>
      </w:r>
    </w:p>
    <w:p w:rsidR="009B3C24" w:rsidRPr="00316380" w:rsidRDefault="009B3C24" w:rsidP="009B3C2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16380">
        <w:rPr>
          <w:rFonts w:ascii="Tahoma" w:hAnsi="Tahoma" w:cs="Tahoma"/>
        </w:rPr>
        <w:t>Demonstrate best practices to meet ever changing guest needs and expectations.</w:t>
      </w:r>
    </w:p>
    <w:p w:rsidR="009B3C24" w:rsidRDefault="009B3C24" w:rsidP="009B3C24">
      <w:pPr>
        <w:rPr>
          <w:rFonts w:ascii="Tahoma" w:hAnsi="Tahoma" w:cs="Tahoma"/>
        </w:rPr>
      </w:pPr>
    </w:p>
    <w:p w:rsidR="009B3C24" w:rsidRDefault="009B3C24" w:rsidP="009B3C24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Lodging and Club Management Emphasis Learning Outcomes</w:t>
      </w:r>
    </w:p>
    <w:p w:rsidR="009B3C24" w:rsidRDefault="009B3C24" w:rsidP="009B3C24">
      <w:pPr>
        <w:ind w:firstLine="720"/>
        <w:rPr>
          <w:rFonts w:ascii="Tahoma" w:hAnsi="Tahoma" w:cs="Tahoma"/>
        </w:rPr>
      </w:pPr>
    </w:p>
    <w:p w:rsidR="009B3C24" w:rsidRDefault="009B3C24" w:rsidP="009B3C24">
      <w:pPr>
        <w:rPr>
          <w:rFonts w:ascii="Tahoma" w:hAnsi="Tahoma" w:cs="Tahoma"/>
        </w:rPr>
      </w:pPr>
      <w:r>
        <w:rPr>
          <w:rFonts w:ascii="Tahoma" w:hAnsi="Tahoma" w:cs="Tahoma"/>
        </w:rPr>
        <w:t>At the conclusion of the program, students will be able to:</w:t>
      </w:r>
    </w:p>
    <w:p w:rsidR="009B3C24" w:rsidRDefault="009B3C24" w:rsidP="009B3C24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Understand and analyze the functions of lodging and club operations.</w:t>
      </w:r>
    </w:p>
    <w:p w:rsidR="009B3C24" w:rsidRDefault="009B3C24" w:rsidP="009B3C24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Distinguish guest needs specific to operational settings.</w:t>
      </w:r>
    </w:p>
    <w:p w:rsidR="009B3C24" w:rsidRDefault="009B3C24" w:rsidP="009B3C24">
      <w:pPr>
        <w:rPr>
          <w:rFonts w:ascii="Tahoma" w:hAnsi="Tahoma" w:cs="Tahoma"/>
        </w:rPr>
      </w:pPr>
    </w:p>
    <w:p w:rsidR="009B3C24" w:rsidRDefault="009B3C24" w:rsidP="009B3C24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Tourism and Event Management Emphasis Learning Outcomes</w:t>
      </w:r>
    </w:p>
    <w:p w:rsidR="009B3C24" w:rsidRDefault="009B3C24" w:rsidP="009B3C24">
      <w:pPr>
        <w:rPr>
          <w:rFonts w:ascii="Tahoma" w:hAnsi="Tahoma" w:cs="Tahoma"/>
          <w:b/>
          <w:sz w:val="28"/>
          <w:szCs w:val="28"/>
          <w:u w:val="single"/>
        </w:rPr>
      </w:pPr>
    </w:p>
    <w:p w:rsidR="009B3C24" w:rsidRDefault="009B3C24" w:rsidP="009B3C24">
      <w:pPr>
        <w:rPr>
          <w:rFonts w:ascii="Tahoma" w:hAnsi="Tahoma" w:cs="Tahoma"/>
        </w:rPr>
      </w:pPr>
      <w:r>
        <w:rPr>
          <w:rFonts w:ascii="Tahoma" w:hAnsi="Tahoma" w:cs="Tahoma"/>
        </w:rPr>
        <w:t>At the conclusion of the program, students will be able to:</w:t>
      </w:r>
    </w:p>
    <w:p w:rsidR="009B3C24" w:rsidRDefault="009B3C24" w:rsidP="009B3C24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Understand and analyze the role of tourism and event management.</w:t>
      </w:r>
    </w:p>
    <w:p w:rsidR="009B3C24" w:rsidRDefault="009B3C24" w:rsidP="009B3C24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Plan, organize, coordinate, develop, and evaluate the issues related to tourism planning and event management. </w:t>
      </w:r>
    </w:p>
    <w:p w:rsidR="009B3C24" w:rsidRDefault="009B3C24" w:rsidP="009B3C24">
      <w:pPr>
        <w:rPr>
          <w:rFonts w:ascii="Tahoma" w:hAnsi="Tahoma" w:cs="Tahoma"/>
        </w:rPr>
      </w:pPr>
    </w:p>
    <w:p w:rsidR="009B3C24" w:rsidRDefault="009B3C24" w:rsidP="009B3C24">
      <w:pPr>
        <w:rPr>
          <w:rFonts w:ascii="Tahoma" w:hAnsi="Tahoma" w:cs="Tahoma"/>
          <w:b/>
          <w:sz w:val="28"/>
          <w:szCs w:val="28"/>
          <w:u w:val="single"/>
        </w:rPr>
      </w:pPr>
      <w:r w:rsidRPr="00C17EE5">
        <w:rPr>
          <w:rFonts w:ascii="Tahoma" w:hAnsi="Tahoma" w:cs="Tahoma"/>
          <w:b/>
          <w:sz w:val="28"/>
          <w:szCs w:val="28"/>
          <w:u w:val="single"/>
        </w:rPr>
        <w:t>Food and Beverage Management Emphasis Learning Outcomes</w:t>
      </w:r>
    </w:p>
    <w:p w:rsidR="009B3C24" w:rsidRDefault="009B3C24" w:rsidP="009B3C24">
      <w:pPr>
        <w:rPr>
          <w:rFonts w:ascii="Tahoma" w:hAnsi="Tahoma" w:cs="Tahoma"/>
          <w:b/>
          <w:sz w:val="28"/>
          <w:szCs w:val="28"/>
          <w:u w:val="single"/>
        </w:rPr>
      </w:pPr>
    </w:p>
    <w:p w:rsidR="009B3C24" w:rsidRDefault="009B3C24" w:rsidP="009B3C24">
      <w:pPr>
        <w:rPr>
          <w:rFonts w:ascii="Tahoma" w:hAnsi="Tahoma" w:cs="Tahoma"/>
        </w:rPr>
      </w:pPr>
      <w:r>
        <w:rPr>
          <w:rFonts w:ascii="Tahoma" w:hAnsi="Tahoma" w:cs="Tahoma"/>
        </w:rPr>
        <w:t>At the conclusion of the program, students will be able to:</w:t>
      </w:r>
    </w:p>
    <w:p w:rsidR="009B3C24" w:rsidRDefault="009B3C24" w:rsidP="009B3C2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Understand and analyze the function of food and beverage operations.</w:t>
      </w:r>
    </w:p>
    <w:p w:rsidR="009B3C24" w:rsidRDefault="009B3C24" w:rsidP="009B3C2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9548C9">
        <w:rPr>
          <w:rFonts w:ascii="Tahoma" w:hAnsi="Tahoma" w:cs="Tahoma"/>
        </w:rPr>
        <w:t xml:space="preserve">Manage the entire operation; coordinate and evaluate all aspects of food and beverage services. </w:t>
      </w:r>
    </w:p>
    <w:p w:rsidR="00741CF2" w:rsidRDefault="009B3C24">
      <w:bookmarkStart w:id="0" w:name="_GoBack"/>
      <w:bookmarkEnd w:id="0"/>
    </w:p>
    <w:sectPr w:rsidR="0074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630F"/>
    <w:multiLevelType w:val="hybridMultilevel"/>
    <w:tmpl w:val="EC44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93BF0"/>
    <w:multiLevelType w:val="hybridMultilevel"/>
    <w:tmpl w:val="23B89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3BB9"/>
    <w:multiLevelType w:val="hybridMultilevel"/>
    <w:tmpl w:val="EF54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7CA2"/>
    <w:multiLevelType w:val="hybridMultilevel"/>
    <w:tmpl w:val="6E04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24"/>
    <w:rsid w:val="000E5017"/>
    <w:rsid w:val="001F4994"/>
    <w:rsid w:val="009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1CC5B-57BB-4F9B-9AFA-FE3D72CC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1CE638B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 Wiley</dc:creator>
  <cp:keywords/>
  <dc:description/>
  <cp:lastModifiedBy>Macy Wiley</cp:lastModifiedBy>
  <cp:revision>1</cp:revision>
  <dcterms:created xsi:type="dcterms:W3CDTF">2014-10-06T16:01:00Z</dcterms:created>
  <dcterms:modified xsi:type="dcterms:W3CDTF">2014-10-06T16:02:00Z</dcterms:modified>
</cp:coreProperties>
</file>